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497127" w:rsidRPr="0049712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bookmarkStart w:id="0" w:name="_GoBack"/>
      <w:bookmarkEnd w:id="0"/>
      <w:r w:rsidR="0049712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February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SOUTH AFRICAN NATIONAL ROADS AGENCY SOC LIMITED</w:t>
      </w:r>
      <w:r w:rsidR="00FC2B97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NRA028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February 2018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97127" w:rsidRPr="00497127">
        <w:rPr>
          <w:rFonts w:asciiTheme="minorHAnsi" w:hAnsiTheme="minorHAnsi" w:cs="Arial"/>
          <w:b/>
          <w:bCs/>
          <w:highlight w:val="yellow"/>
          <w:lang w:val="en-ZA"/>
        </w:rPr>
        <w:t>25 February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C2B97" w:rsidRPr="00A956FE" w:rsidRDefault="00FC2B9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C2B97">
        <w:rPr>
          <w:rFonts w:asciiTheme="minorHAnsi" w:hAnsiTheme="minorHAnsi" w:cs="Arial"/>
          <w:b/>
          <w:lang w:val="en-ZA"/>
        </w:rPr>
        <w:tab/>
      </w:r>
      <w:r w:rsidR="00FC2B9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C2B97" w:rsidRPr="00FC2B97">
        <w:rPr>
          <w:rFonts w:asciiTheme="minorHAnsi" w:hAnsiTheme="minorHAnsi"/>
          <w:lang w:val="en-ZA"/>
        </w:rPr>
        <w:t>R</w:t>
      </w:r>
      <w:r w:rsidR="00FC2B9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C2B9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4,607,000,000.00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NRA028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C2B9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C2B97">
        <w:rPr>
          <w:rFonts w:asciiTheme="minorHAnsi" w:hAnsiTheme="minorHAnsi" w:cs="Arial"/>
          <w:lang w:val="en-ZA"/>
        </w:rPr>
        <w:t>112.25611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C2B97">
        <w:rPr>
          <w:rFonts w:asciiTheme="minorHAnsi" w:hAnsiTheme="minorHAnsi" w:cs="Arial"/>
          <w:lang w:val="en-ZA"/>
        </w:rPr>
        <w:t>12.25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November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C2B9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May, 20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C2B9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May, 30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May, 19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February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C2B97">
        <w:rPr>
          <w:rFonts w:asciiTheme="minorHAnsi" w:hAnsiTheme="minorHAnsi" w:cs="Arial"/>
          <w:lang w:val="en-ZA"/>
        </w:rPr>
        <w:t>30 November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November 2008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ZAG000055997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C2B97" w:rsidRDefault="00FC2B9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C2B97" w:rsidRPr="00FC2B97" w:rsidRDefault="00497127" w:rsidP="00FC2B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97127">
        <w:rPr>
          <w:rFonts w:asciiTheme="minorHAnsi" w:hAnsiTheme="minorHAnsi" w:cs="Arial"/>
          <w:highlight w:val="yellow"/>
          <w:lang w:val="en-ZA"/>
        </w:rPr>
        <w:t>Taryn Carter</w:t>
      </w:r>
      <w:r w:rsidR="00FC2B97" w:rsidRPr="00497127">
        <w:rPr>
          <w:rFonts w:asciiTheme="minorHAnsi" w:hAnsiTheme="minorHAnsi" w:cs="Arial"/>
          <w:highlight w:val="yellow"/>
          <w:lang w:val="en-ZA"/>
        </w:rPr>
        <w:t xml:space="preserve">                                             </w:t>
      </w:r>
      <w:r w:rsidRPr="00497127">
        <w:rPr>
          <w:rFonts w:asciiTheme="minorHAnsi" w:hAnsiTheme="minorHAnsi" w:cs="Arial"/>
          <w:highlight w:val="yellow"/>
          <w:lang w:val="en-ZA"/>
        </w:rPr>
        <w:t>One Capital</w:t>
      </w:r>
      <w:r w:rsidRPr="00497127">
        <w:rPr>
          <w:rFonts w:asciiTheme="minorHAnsi" w:hAnsiTheme="minorHAnsi" w:cs="Arial"/>
          <w:highlight w:val="yellow"/>
          <w:lang w:val="en-ZA"/>
        </w:rPr>
        <w:tab/>
      </w:r>
      <w:r w:rsidRPr="00497127">
        <w:rPr>
          <w:rFonts w:asciiTheme="minorHAnsi" w:hAnsiTheme="minorHAnsi" w:cs="Arial"/>
          <w:highlight w:val="yellow"/>
          <w:lang w:val="en-ZA"/>
        </w:rPr>
        <w:tab/>
      </w:r>
      <w:r w:rsidRPr="00497127">
        <w:rPr>
          <w:rFonts w:asciiTheme="minorHAnsi" w:hAnsiTheme="minorHAnsi" w:cs="Arial"/>
          <w:highlight w:val="yellow"/>
          <w:lang w:val="en-ZA"/>
        </w:rPr>
        <w:tab/>
      </w:r>
      <w:r w:rsidRPr="00497127">
        <w:rPr>
          <w:rFonts w:asciiTheme="minorHAnsi" w:hAnsiTheme="minorHAnsi" w:cs="Arial"/>
          <w:highlight w:val="yellow"/>
          <w:lang w:val="en-ZA"/>
        </w:rPr>
        <w:tab/>
        <w:t xml:space="preserve">     </w:t>
      </w:r>
      <w:r w:rsidR="00FC2B97" w:rsidRPr="00497127">
        <w:rPr>
          <w:rFonts w:asciiTheme="minorHAnsi" w:hAnsiTheme="minorHAnsi" w:cs="Arial"/>
          <w:highlight w:val="yellow"/>
          <w:lang w:val="en-ZA"/>
        </w:rPr>
        <w:t xml:space="preserve">                             +27 11 </w:t>
      </w:r>
      <w:r w:rsidRPr="00497127">
        <w:rPr>
          <w:rFonts w:asciiTheme="minorHAnsi" w:hAnsiTheme="minorHAnsi" w:cs="Arial"/>
          <w:highlight w:val="yellow"/>
          <w:lang w:val="en-ZA"/>
        </w:rPr>
        <w:t>550</w:t>
      </w:r>
      <w:r w:rsidR="00FC2B97" w:rsidRPr="00497127">
        <w:rPr>
          <w:rFonts w:asciiTheme="minorHAnsi" w:hAnsiTheme="minorHAnsi" w:cs="Arial"/>
          <w:highlight w:val="yellow"/>
          <w:lang w:val="en-ZA"/>
        </w:rPr>
        <w:t xml:space="preserve"> </w:t>
      </w:r>
      <w:r w:rsidRPr="00497127">
        <w:rPr>
          <w:rFonts w:asciiTheme="minorHAnsi" w:hAnsiTheme="minorHAnsi" w:cs="Arial"/>
          <w:highlight w:val="yellow"/>
          <w:lang w:val="en-ZA"/>
        </w:rPr>
        <w:t>5030</w:t>
      </w:r>
      <w:r w:rsidR="00FC2B97" w:rsidRPr="00FC2B97">
        <w:rPr>
          <w:rFonts w:asciiTheme="minorHAnsi" w:hAnsiTheme="minorHAnsi" w:cs="Arial"/>
          <w:lang w:val="en-ZA"/>
        </w:rPr>
        <w:t xml:space="preserve">                 </w:t>
      </w:r>
    </w:p>
    <w:p w:rsidR="00D32F09" w:rsidRPr="00A956FE" w:rsidRDefault="00FC2B97" w:rsidP="00FC2B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C2B97">
        <w:rPr>
          <w:rFonts w:asciiTheme="minorHAnsi" w:hAnsiTheme="minorHAnsi" w:cs="Arial"/>
          <w:lang w:val="en-ZA"/>
        </w:rPr>
        <w:t>Corporate Actions</w:t>
      </w:r>
      <w:r w:rsidRPr="00FC2B97">
        <w:rPr>
          <w:rFonts w:asciiTheme="minorHAnsi" w:hAnsiTheme="minorHAnsi" w:cs="Arial"/>
          <w:lang w:val="en-ZA"/>
        </w:rPr>
        <w:tab/>
      </w:r>
      <w:r w:rsidRPr="00FC2B97">
        <w:rPr>
          <w:rFonts w:asciiTheme="minorHAnsi" w:hAnsiTheme="minorHAnsi" w:cs="Arial"/>
          <w:lang w:val="en-ZA"/>
        </w:rPr>
        <w:tab/>
        <w:t xml:space="preserve">        JSE</w:t>
      </w:r>
      <w:r w:rsidRPr="00FC2B97">
        <w:rPr>
          <w:rFonts w:asciiTheme="minorHAnsi" w:hAnsiTheme="minorHAnsi" w:cs="Arial"/>
          <w:lang w:val="en-ZA"/>
        </w:rPr>
        <w:tab/>
      </w:r>
      <w:r w:rsidRPr="00FC2B97">
        <w:rPr>
          <w:rFonts w:asciiTheme="minorHAnsi" w:hAnsiTheme="minorHAnsi" w:cs="Arial"/>
          <w:lang w:val="en-ZA"/>
        </w:rPr>
        <w:tab/>
      </w:r>
      <w:r w:rsidRPr="00FC2B97">
        <w:rPr>
          <w:rFonts w:asciiTheme="minorHAnsi" w:hAnsiTheme="minorHAnsi" w:cs="Arial"/>
          <w:lang w:val="en-ZA"/>
        </w:rPr>
        <w:tab/>
      </w:r>
      <w:r w:rsidRPr="00FC2B97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C2B9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C2B9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971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971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127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B97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2018-08-28T06:00:00+00:00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9689ABB-AB0A-46D9-BD77-CBDA0D388E72}"/>
</file>

<file path=customXml/itemProps2.xml><?xml version="1.0" encoding="utf-8"?>
<ds:datastoreItem xmlns:ds="http://schemas.openxmlformats.org/officeDocument/2006/customXml" ds:itemID="{D77F3D4A-1379-4642-BABA-C0E5152F161E}"/>
</file>

<file path=customXml/itemProps3.xml><?xml version="1.0" encoding="utf-8"?>
<ds:datastoreItem xmlns:ds="http://schemas.openxmlformats.org/officeDocument/2006/customXml" ds:itemID="{F60281E6-5675-4DC4-BF01-B88909D7E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2018-02-20T09:09:00Z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